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EB4A81" w:rsidRDefault="008D079F" w:rsidP="00EA63D8">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Name</w:t>
      </w:r>
    </w:p>
    <w:p w:rsidR="008D079F" w:rsidRPr="00EB4A81" w:rsidRDefault="00F06F10" w:rsidP="00EA63D8">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Instructor</w:t>
      </w:r>
    </w:p>
    <w:p w:rsidR="008D079F" w:rsidRPr="00EB4A81" w:rsidRDefault="008D079F" w:rsidP="00EA63D8">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Course</w:t>
      </w:r>
    </w:p>
    <w:p w:rsidR="00CB44EB" w:rsidRPr="00EB4A81" w:rsidRDefault="008D079F" w:rsidP="00EA63D8">
      <w:pPr>
        <w:spacing w:after="0" w:line="480" w:lineRule="auto"/>
        <w:rPr>
          <w:rFonts w:ascii="Times New Roman" w:hAnsi="Times New Roman" w:cs="Times New Roman"/>
          <w:sz w:val="24"/>
          <w:szCs w:val="24"/>
        </w:rPr>
      </w:pPr>
      <w:r w:rsidRPr="00EB4A81">
        <w:rPr>
          <w:rFonts w:ascii="Times New Roman" w:hAnsi="Times New Roman" w:cs="Times New Roman"/>
          <w:sz w:val="24"/>
          <w:szCs w:val="24"/>
        </w:rPr>
        <w:t>Date</w:t>
      </w:r>
    </w:p>
    <w:p w:rsidR="00A06B55" w:rsidRDefault="00A06B55" w:rsidP="00EA63D8">
      <w:pPr>
        <w:spacing w:after="0" w:line="480" w:lineRule="auto"/>
        <w:jc w:val="center"/>
        <w:rPr>
          <w:rFonts w:ascii="Times New Roman" w:hAnsi="Times New Roman"/>
          <w:sz w:val="24"/>
          <w:szCs w:val="24"/>
        </w:rPr>
      </w:pPr>
      <w:bookmarkStart w:id="0" w:name="_GoBack"/>
      <w:r>
        <w:rPr>
          <w:rFonts w:ascii="Times New Roman" w:hAnsi="Times New Roman"/>
          <w:sz w:val="24"/>
          <w:szCs w:val="24"/>
        </w:rPr>
        <w:t xml:space="preserve">Discovering Calculus </w:t>
      </w:r>
      <w:bookmarkEnd w:id="0"/>
      <w:r>
        <w:rPr>
          <w:rFonts w:ascii="Times New Roman" w:hAnsi="Times New Roman"/>
          <w:sz w:val="24"/>
          <w:szCs w:val="24"/>
        </w:rPr>
        <w:t>by Sir Isaac Newton</w:t>
      </w:r>
    </w:p>
    <w:p w:rsidR="004D6F25" w:rsidRPr="00C82190" w:rsidRDefault="004D6F25" w:rsidP="00EA63D8">
      <w:pPr>
        <w:pStyle w:val="Heading2"/>
        <w:spacing w:after="0"/>
      </w:pPr>
      <w:r w:rsidRPr="00C82190">
        <w:t>Introduction</w:t>
      </w:r>
    </w:p>
    <w:p w:rsidR="004D6F25" w:rsidRPr="00C82190"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Calculus is mathematical functions, formulas and various derivatives that are arrived through calculation means and that make sense. The discipline started in the seventeenth century which is argued to have been discovered by Sir Isaac Newton. Wilhelm Leibniz also claims that he found the same and thus there is a controversy of who between the two discovered calculus.</w:t>
      </w:r>
    </w:p>
    <w:p w:rsidR="004D6F25" w:rsidRPr="00C82190" w:rsidRDefault="004D6F25" w:rsidP="00EA63D8">
      <w:pPr>
        <w:pStyle w:val="Heading2"/>
        <w:spacing w:after="0"/>
      </w:pPr>
      <w:r w:rsidRPr="00C82190">
        <w:t>Newton Credit for Calculus Discovery</w:t>
      </w:r>
    </w:p>
    <w:p w:rsidR="004D6F25" w:rsidRPr="00C82190"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Many people had various calculus or calculation since Egyptian time of constructing pyramids in Egypt. Multiple methods were brought about by different proponents but had no specific formula or procedure of deriving calculus until when Isaac Newton wrote about his original idea of Fermat’s plan of tangent drawing. It is thus vital to say that calculus idea was initially with Newton and Fermat contribution advanced it to theorem calculus. Newton further engaged in physics and geometry investigations while Leibniz concentrated on the tangent, (</w:t>
      </w:r>
      <w:r w:rsidR="007A40D4" w:rsidRPr="007A40D4">
        <w:rPr>
          <w:rFonts w:ascii="Times New Roman" w:eastAsia="Times New Roman" w:hAnsi="Times New Roman" w:cs="Times New Roman"/>
          <w:sz w:val="24"/>
          <w:szCs w:val="24"/>
        </w:rPr>
        <w:t>Grabiner</w:t>
      </w:r>
      <w:r w:rsidR="007A40D4">
        <w:rPr>
          <w:rFonts w:ascii="Times New Roman" w:eastAsia="Times New Roman" w:hAnsi="Times New Roman" w:cs="Times New Roman"/>
          <w:sz w:val="24"/>
          <w:szCs w:val="24"/>
        </w:rPr>
        <w:t xml:space="preserve"> 93</w:t>
      </w:r>
      <w:r w:rsidRPr="00C82190">
        <w:rPr>
          <w:rFonts w:ascii="Times New Roman" w:hAnsi="Times New Roman"/>
          <w:sz w:val="24"/>
          <w:szCs w:val="24"/>
        </w:rPr>
        <w:t xml:space="preserve">). </w:t>
      </w:r>
    </w:p>
    <w:p w:rsidR="004D6F25" w:rsidRPr="00C82190"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Newton extended his discovery by coming up with the binomial theory which had both negative and fraction exponents. He was the first to have a piece of recorded information regarding calculus concept though took time before publication, and further advanced his binomial theorem by calculating areas of small triangles, (</w:t>
      </w:r>
      <w:r w:rsidR="00D30624" w:rsidRPr="001F1723">
        <w:rPr>
          <w:rFonts w:ascii="Times New Roman" w:eastAsia="Times New Roman" w:hAnsi="Times New Roman" w:cs="Times New Roman"/>
          <w:sz w:val="24"/>
          <w:szCs w:val="24"/>
        </w:rPr>
        <w:t>Popper</w:t>
      </w:r>
      <w:r w:rsidR="00D30624">
        <w:rPr>
          <w:rFonts w:ascii="Times New Roman" w:eastAsia="Times New Roman" w:hAnsi="Times New Roman" w:cs="Times New Roman"/>
          <w:sz w:val="24"/>
          <w:szCs w:val="24"/>
        </w:rPr>
        <w:t xml:space="preserve"> 297</w:t>
      </w:r>
      <w:r w:rsidRPr="00C82190">
        <w:rPr>
          <w:rFonts w:ascii="Times New Roman" w:hAnsi="Times New Roman"/>
          <w:sz w:val="24"/>
          <w:szCs w:val="24"/>
        </w:rPr>
        <w:t xml:space="preserve">). Newton, also acknowledges mistakes or </w:t>
      </w:r>
      <w:r w:rsidRPr="00C82190">
        <w:rPr>
          <w:rFonts w:ascii="Times New Roman" w:hAnsi="Times New Roman"/>
          <w:sz w:val="24"/>
          <w:szCs w:val="24"/>
        </w:rPr>
        <w:lastRenderedPageBreak/>
        <w:t xml:space="preserve">errors in mathematics should not be assumed regardless of how little they may be. He also discovered calculus of motions and ratios. </w:t>
      </w:r>
    </w:p>
    <w:p w:rsidR="004D6F25" w:rsidRPr="00C82190"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 xml:space="preserve">Newton’s calculus work has started as early as 1665 while for Leibniz was advanced in 1673, and the later concentrated on metaphysics, politics, and economics among other subjects. It was until then when he was informed to focus on mathematics by Huygens where be build his foundation on calculus. He recorded his first calculus work in late 1675 far late than Newton, </w:t>
      </w:r>
      <w:r w:rsidR="00C26B8D" w:rsidRPr="00C82190">
        <w:rPr>
          <w:rFonts w:ascii="Times New Roman" w:hAnsi="Times New Roman"/>
          <w:sz w:val="24"/>
          <w:szCs w:val="24"/>
        </w:rPr>
        <w:t>(</w:t>
      </w:r>
      <w:r w:rsidR="00C26B8D" w:rsidRPr="001F1723">
        <w:rPr>
          <w:rFonts w:ascii="Times New Roman" w:eastAsia="Times New Roman" w:hAnsi="Times New Roman" w:cs="Times New Roman"/>
          <w:sz w:val="24"/>
          <w:szCs w:val="24"/>
        </w:rPr>
        <w:t>Popper</w:t>
      </w:r>
      <w:r w:rsidR="00C26B8D">
        <w:rPr>
          <w:rFonts w:ascii="Times New Roman" w:eastAsia="Times New Roman" w:hAnsi="Times New Roman" w:cs="Times New Roman"/>
          <w:sz w:val="24"/>
          <w:szCs w:val="24"/>
        </w:rPr>
        <w:t xml:space="preserve"> 307</w:t>
      </w:r>
      <w:r w:rsidR="00C26B8D" w:rsidRPr="00C82190">
        <w:rPr>
          <w:rFonts w:ascii="Times New Roman" w:hAnsi="Times New Roman"/>
          <w:sz w:val="24"/>
          <w:szCs w:val="24"/>
        </w:rPr>
        <w:t>).</w:t>
      </w:r>
    </w:p>
    <w:p w:rsidR="004D6F25" w:rsidRPr="00C82190"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 xml:space="preserve">There was a controversy on who discovered calculus first between Newton and Leibniz and arguments were advanced by students of these two great minds. It was later that both started accusing each other of </w:t>
      </w:r>
      <w:r w:rsidR="00C26B8D" w:rsidRPr="00C82190">
        <w:rPr>
          <w:rFonts w:ascii="Times New Roman" w:hAnsi="Times New Roman"/>
          <w:sz w:val="24"/>
          <w:szCs w:val="24"/>
        </w:rPr>
        <w:t>plagiarizing</w:t>
      </w:r>
      <w:r w:rsidRPr="00C82190">
        <w:rPr>
          <w:rFonts w:ascii="Times New Roman" w:hAnsi="Times New Roman"/>
          <w:sz w:val="24"/>
          <w:szCs w:val="24"/>
        </w:rPr>
        <w:t xml:space="preserve"> of each other’s work. It is clear that Leibniz published his work first, but both of them had recorded their work separately before publishing. It was Newton who had filed his job early in 1665 while the la</w:t>
      </w:r>
      <w:r w:rsidR="00ED1852">
        <w:rPr>
          <w:rFonts w:ascii="Times New Roman" w:hAnsi="Times New Roman"/>
          <w:sz w:val="24"/>
          <w:szCs w:val="24"/>
        </w:rPr>
        <w:t>tter recorded his work in 1673.</w:t>
      </w:r>
    </w:p>
    <w:p w:rsidR="004D6F25" w:rsidRPr="00C82190"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 xml:space="preserve">It is therefore clear to note that Newton was the first to discover calculus; hence all credit ought to have gone to him. Newton was able to get credit for the discovery of calculus from the fact that he was the first to record his work. This difference did the job of Leibniz not to be accepted in England until late in the 1820s when it was </w:t>
      </w:r>
      <w:r w:rsidR="00364ECC" w:rsidRPr="00C82190">
        <w:rPr>
          <w:rFonts w:ascii="Times New Roman" w:hAnsi="Times New Roman"/>
          <w:sz w:val="24"/>
          <w:szCs w:val="24"/>
        </w:rPr>
        <w:t>recognized</w:t>
      </w:r>
      <w:r w:rsidRPr="00C82190">
        <w:rPr>
          <w:rFonts w:ascii="Times New Roman" w:hAnsi="Times New Roman"/>
          <w:sz w:val="24"/>
          <w:szCs w:val="24"/>
        </w:rPr>
        <w:t xml:space="preserve"> that it was him of giving the new discipline a name by calculus, </w:t>
      </w:r>
      <w:r w:rsidR="00364ECC" w:rsidRPr="00C82190">
        <w:rPr>
          <w:rFonts w:ascii="Times New Roman" w:hAnsi="Times New Roman"/>
          <w:sz w:val="24"/>
          <w:szCs w:val="24"/>
        </w:rPr>
        <w:t>(</w:t>
      </w:r>
      <w:r w:rsidR="00364ECC" w:rsidRPr="001F1723">
        <w:rPr>
          <w:rFonts w:ascii="Times New Roman" w:eastAsia="Times New Roman" w:hAnsi="Times New Roman" w:cs="Times New Roman"/>
          <w:sz w:val="24"/>
          <w:szCs w:val="24"/>
        </w:rPr>
        <w:t>Popper</w:t>
      </w:r>
      <w:r w:rsidR="00364ECC">
        <w:rPr>
          <w:rFonts w:ascii="Times New Roman" w:eastAsia="Times New Roman" w:hAnsi="Times New Roman" w:cs="Times New Roman"/>
          <w:sz w:val="24"/>
          <w:szCs w:val="24"/>
        </w:rPr>
        <w:t xml:space="preserve"> 317</w:t>
      </w:r>
      <w:r w:rsidR="00364ECC" w:rsidRPr="00C82190">
        <w:rPr>
          <w:rFonts w:ascii="Times New Roman" w:hAnsi="Times New Roman"/>
          <w:sz w:val="24"/>
          <w:szCs w:val="24"/>
        </w:rPr>
        <w:t xml:space="preserve">). </w:t>
      </w:r>
      <w:r w:rsidRPr="00C82190">
        <w:rPr>
          <w:rFonts w:ascii="Times New Roman" w:hAnsi="Times New Roman"/>
          <w:sz w:val="24"/>
          <w:szCs w:val="24"/>
        </w:rPr>
        <w:t>Leibniz got credit for giving the work name calculus. All of them deserved to be given credit for the discovery of calculus work because they worked independently though they had the same idea.</w:t>
      </w:r>
    </w:p>
    <w:p w:rsidR="004D6F25" w:rsidRPr="00C82190" w:rsidRDefault="004D6F25" w:rsidP="00EA63D8">
      <w:pPr>
        <w:pStyle w:val="Heading2"/>
        <w:spacing w:after="0"/>
        <w:jc w:val="center"/>
      </w:pPr>
      <w:r w:rsidRPr="00C82190">
        <w:t>Conclusion</w:t>
      </w:r>
    </w:p>
    <w:p w:rsidR="004D6F25" w:rsidRDefault="004D6F25" w:rsidP="00EA63D8">
      <w:pPr>
        <w:spacing w:after="0" w:line="480" w:lineRule="auto"/>
        <w:ind w:firstLine="720"/>
        <w:jc w:val="both"/>
        <w:rPr>
          <w:rFonts w:ascii="Times New Roman" w:hAnsi="Times New Roman"/>
          <w:sz w:val="24"/>
          <w:szCs w:val="24"/>
        </w:rPr>
      </w:pPr>
      <w:r w:rsidRPr="00C82190">
        <w:rPr>
          <w:rFonts w:ascii="Times New Roman" w:hAnsi="Times New Roman"/>
          <w:sz w:val="24"/>
          <w:szCs w:val="24"/>
        </w:rPr>
        <w:t>It is essential for every individual to be recording his work and noting dates that some goals have been attained to avoid blaming each other in copyrights. There are new researches done every day hence the need to publish them.</w:t>
      </w:r>
    </w:p>
    <w:p w:rsidR="00BD683B" w:rsidRDefault="00DF66EA" w:rsidP="00EA63D8">
      <w:pPr>
        <w:pStyle w:val="BodyText3"/>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7A40D4" w:rsidRPr="007A40D4" w:rsidRDefault="007A40D4" w:rsidP="00EA63D8">
      <w:pPr>
        <w:spacing w:after="0" w:line="480" w:lineRule="auto"/>
        <w:ind w:left="720" w:hanging="720"/>
        <w:rPr>
          <w:rFonts w:ascii="Times New Roman" w:eastAsia="Times New Roman" w:hAnsi="Times New Roman" w:cs="Times New Roman"/>
          <w:sz w:val="24"/>
          <w:szCs w:val="24"/>
        </w:rPr>
      </w:pPr>
      <w:r w:rsidRPr="007A40D4">
        <w:rPr>
          <w:rFonts w:ascii="Times New Roman" w:eastAsia="Times New Roman" w:hAnsi="Times New Roman" w:cs="Times New Roman"/>
          <w:sz w:val="24"/>
          <w:szCs w:val="24"/>
        </w:rPr>
        <w:t xml:space="preserve">Grabiner, Judith V. </w:t>
      </w:r>
      <w:r w:rsidRPr="007A40D4">
        <w:rPr>
          <w:rFonts w:ascii="Times New Roman" w:eastAsia="Times New Roman" w:hAnsi="Times New Roman" w:cs="Times New Roman"/>
          <w:i/>
          <w:iCs/>
          <w:sz w:val="24"/>
          <w:szCs w:val="24"/>
        </w:rPr>
        <w:t>The origins of Cauchy's rigorous calculus</w:t>
      </w:r>
      <w:r w:rsidRPr="007A40D4">
        <w:rPr>
          <w:rFonts w:ascii="Times New Roman" w:eastAsia="Times New Roman" w:hAnsi="Times New Roman" w:cs="Times New Roman"/>
          <w:sz w:val="24"/>
          <w:szCs w:val="24"/>
        </w:rPr>
        <w:t>. Courier Corporation, 2012.</w:t>
      </w:r>
      <w:r>
        <w:rPr>
          <w:rFonts w:ascii="Times New Roman" w:eastAsia="Times New Roman" w:hAnsi="Times New Roman" w:cs="Times New Roman"/>
          <w:sz w:val="24"/>
          <w:szCs w:val="24"/>
        </w:rPr>
        <w:t>77-114</w:t>
      </w:r>
    </w:p>
    <w:p w:rsidR="001F1723" w:rsidRPr="001F1723" w:rsidRDefault="001F1723" w:rsidP="00EA63D8">
      <w:pPr>
        <w:spacing w:after="0" w:line="480" w:lineRule="auto"/>
        <w:ind w:left="720" w:hanging="720"/>
        <w:rPr>
          <w:rFonts w:ascii="Times New Roman" w:eastAsia="Times New Roman" w:hAnsi="Times New Roman" w:cs="Times New Roman"/>
          <w:sz w:val="24"/>
          <w:szCs w:val="24"/>
        </w:rPr>
      </w:pPr>
      <w:r w:rsidRPr="001F1723">
        <w:rPr>
          <w:rFonts w:ascii="Times New Roman" w:eastAsia="Times New Roman" w:hAnsi="Times New Roman" w:cs="Times New Roman"/>
          <w:sz w:val="24"/>
          <w:szCs w:val="24"/>
        </w:rPr>
        <w:t xml:space="preserve">Popper, Karl. </w:t>
      </w:r>
      <w:r w:rsidRPr="001F1723">
        <w:rPr>
          <w:rFonts w:ascii="Times New Roman" w:eastAsia="Times New Roman" w:hAnsi="Times New Roman" w:cs="Times New Roman"/>
          <w:i/>
          <w:iCs/>
          <w:sz w:val="24"/>
          <w:szCs w:val="24"/>
        </w:rPr>
        <w:t>Realism and the aim of science: From the postscript to the logic of scientific discovery</w:t>
      </w:r>
      <w:r w:rsidRPr="001F1723">
        <w:rPr>
          <w:rFonts w:ascii="Times New Roman" w:eastAsia="Times New Roman" w:hAnsi="Times New Roman" w:cs="Times New Roman"/>
          <w:sz w:val="24"/>
          <w:szCs w:val="24"/>
        </w:rPr>
        <w:t>. Routledge, 2013.</w:t>
      </w:r>
      <w:r w:rsidR="000C605A">
        <w:rPr>
          <w:rFonts w:ascii="Times New Roman" w:eastAsia="Times New Roman" w:hAnsi="Times New Roman" w:cs="Times New Roman"/>
          <w:sz w:val="24"/>
          <w:szCs w:val="24"/>
        </w:rPr>
        <w:t xml:space="preserve"> 281-347</w:t>
      </w:r>
    </w:p>
    <w:p w:rsidR="0099038D" w:rsidRPr="00EB3CF9" w:rsidRDefault="0099038D" w:rsidP="00EA63D8">
      <w:pPr>
        <w:spacing w:after="0" w:line="480" w:lineRule="auto"/>
        <w:ind w:firstLine="720"/>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2CF6" w:rsidRDefault="00662CF6" w:rsidP="008D079F">
      <w:pPr>
        <w:spacing w:after="0" w:line="240" w:lineRule="auto"/>
      </w:pPr>
      <w:r>
        <w:separator/>
      </w:r>
    </w:p>
  </w:endnote>
  <w:endnote w:type="continuationSeparator" w:id="0">
    <w:p w:rsidR="00662CF6" w:rsidRDefault="00662CF6"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2CF6" w:rsidRDefault="00662CF6" w:rsidP="008D079F">
      <w:pPr>
        <w:spacing w:after="0" w:line="240" w:lineRule="auto"/>
      </w:pPr>
      <w:r>
        <w:separator/>
      </w:r>
    </w:p>
  </w:footnote>
  <w:footnote w:type="continuationSeparator" w:id="0">
    <w:p w:rsidR="00662CF6" w:rsidRDefault="00662CF6"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EA63D8">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6C06"/>
    <w:rsid w:val="0007728E"/>
    <w:rsid w:val="00086ABB"/>
    <w:rsid w:val="000A25B3"/>
    <w:rsid w:val="000A70F1"/>
    <w:rsid w:val="000B185F"/>
    <w:rsid w:val="000C384C"/>
    <w:rsid w:val="000C605A"/>
    <w:rsid w:val="000C65BD"/>
    <w:rsid w:val="000D793C"/>
    <w:rsid w:val="000E3D49"/>
    <w:rsid w:val="000E5EFA"/>
    <w:rsid w:val="000E6BD3"/>
    <w:rsid w:val="00115AFF"/>
    <w:rsid w:val="00121126"/>
    <w:rsid w:val="00144414"/>
    <w:rsid w:val="00144DB9"/>
    <w:rsid w:val="00146322"/>
    <w:rsid w:val="00155EE9"/>
    <w:rsid w:val="00161C2E"/>
    <w:rsid w:val="0016265C"/>
    <w:rsid w:val="00165455"/>
    <w:rsid w:val="00175FD3"/>
    <w:rsid w:val="0018692A"/>
    <w:rsid w:val="001A0630"/>
    <w:rsid w:val="001A3FAB"/>
    <w:rsid w:val="001C6667"/>
    <w:rsid w:val="001D0708"/>
    <w:rsid w:val="001D2D93"/>
    <w:rsid w:val="001E5261"/>
    <w:rsid w:val="001F1723"/>
    <w:rsid w:val="00202CE1"/>
    <w:rsid w:val="002162D9"/>
    <w:rsid w:val="00242A08"/>
    <w:rsid w:val="00253C63"/>
    <w:rsid w:val="00271E26"/>
    <w:rsid w:val="00277460"/>
    <w:rsid w:val="00277CBF"/>
    <w:rsid w:val="002853B5"/>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64ECC"/>
    <w:rsid w:val="003719EF"/>
    <w:rsid w:val="00376989"/>
    <w:rsid w:val="003826B8"/>
    <w:rsid w:val="0038382E"/>
    <w:rsid w:val="00384306"/>
    <w:rsid w:val="00393D4A"/>
    <w:rsid w:val="003C2C56"/>
    <w:rsid w:val="003D5FC3"/>
    <w:rsid w:val="003E0D04"/>
    <w:rsid w:val="003E798F"/>
    <w:rsid w:val="003F0425"/>
    <w:rsid w:val="003F5373"/>
    <w:rsid w:val="004055F1"/>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28C5"/>
    <w:rsid w:val="004C393D"/>
    <w:rsid w:val="004D401F"/>
    <w:rsid w:val="004D6F25"/>
    <w:rsid w:val="004E68AF"/>
    <w:rsid w:val="004F319B"/>
    <w:rsid w:val="00500241"/>
    <w:rsid w:val="00500297"/>
    <w:rsid w:val="00505959"/>
    <w:rsid w:val="00513712"/>
    <w:rsid w:val="00520788"/>
    <w:rsid w:val="0053005E"/>
    <w:rsid w:val="00536348"/>
    <w:rsid w:val="00547316"/>
    <w:rsid w:val="0056404B"/>
    <w:rsid w:val="00565CAA"/>
    <w:rsid w:val="00566D7F"/>
    <w:rsid w:val="00571045"/>
    <w:rsid w:val="0057683B"/>
    <w:rsid w:val="005901EE"/>
    <w:rsid w:val="005B43CC"/>
    <w:rsid w:val="005C24CD"/>
    <w:rsid w:val="005C4484"/>
    <w:rsid w:val="005C7BEC"/>
    <w:rsid w:val="005E05AA"/>
    <w:rsid w:val="005E2AD5"/>
    <w:rsid w:val="006155AA"/>
    <w:rsid w:val="00623308"/>
    <w:rsid w:val="00662CF6"/>
    <w:rsid w:val="00682B2E"/>
    <w:rsid w:val="00685833"/>
    <w:rsid w:val="0068618E"/>
    <w:rsid w:val="00686ECD"/>
    <w:rsid w:val="0069078B"/>
    <w:rsid w:val="00697E5D"/>
    <w:rsid w:val="006A1321"/>
    <w:rsid w:val="006A50D8"/>
    <w:rsid w:val="006A7CA3"/>
    <w:rsid w:val="006B6A87"/>
    <w:rsid w:val="006C1B1F"/>
    <w:rsid w:val="006C3A8D"/>
    <w:rsid w:val="006D6558"/>
    <w:rsid w:val="006E0B77"/>
    <w:rsid w:val="006E2BE7"/>
    <w:rsid w:val="00704784"/>
    <w:rsid w:val="00726EBA"/>
    <w:rsid w:val="00731ED8"/>
    <w:rsid w:val="007340E1"/>
    <w:rsid w:val="00743AF8"/>
    <w:rsid w:val="007519AF"/>
    <w:rsid w:val="00755D69"/>
    <w:rsid w:val="00755F23"/>
    <w:rsid w:val="00760507"/>
    <w:rsid w:val="0076200D"/>
    <w:rsid w:val="0077412D"/>
    <w:rsid w:val="00783F56"/>
    <w:rsid w:val="007872F0"/>
    <w:rsid w:val="00792D07"/>
    <w:rsid w:val="007A40D4"/>
    <w:rsid w:val="007A5214"/>
    <w:rsid w:val="007B12F4"/>
    <w:rsid w:val="007D1B74"/>
    <w:rsid w:val="007D436B"/>
    <w:rsid w:val="007D56DB"/>
    <w:rsid w:val="007F4CDA"/>
    <w:rsid w:val="008037A4"/>
    <w:rsid w:val="008148FE"/>
    <w:rsid w:val="00822573"/>
    <w:rsid w:val="00832B5B"/>
    <w:rsid w:val="00842470"/>
    <w:rsid w:val="00843BBC"/>
    <w:rsid w:val="008529DB"/>
    <w:rsid w:val="00863BA3"/>
    <w:rsid w:val="0086467B"/>
    <w:rsid w:val="008662B1"/>
    <w:rsid w:val="0087570B"/>
    <w:rsid w:val="00880DBD"/>
    <w:rsid w:val="00881668"/>
    <w:rsid w:val="0089087E"/>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1106"/>
    <w:rsid w:val="009C4563"/>
    <w:rsid w:val="009C6753"/>
    <w:rsid w:val="009D44AE"/>
    <w:rsid w:val="009D65DC"/>
    <w:rsid w:val="009E525E"/>
    <w:rsid w:val="009F432D"/>
    <w:rsid w:val="00A03B5F"/>
    <w:rsid w:val="00A054AC"/>
    <w:rsid w:val="00A069FD"/>
    <w:rsid w:val="00A06B55"/>
    <w:rsid w:val="00A26949"/>
    <w:rsid w:val="00A30C76"/>
    <w:rsid w:val="00A324A0"/>
    <w:rsid w:val="00A34D21"/>
    <w:rsid w:val="00A35FF0"/>
    <w:rsid w:val="00A5330D"/>
    <w:rsid w:val="00A55322"/>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39C2"/>
    <w:rsid w:val="00B76B25"/>
    <w:rsid w:val="00B81624"/>
    <w:rsid w:val="00B87136"/>
    <w:rsid w:val="00B919A1"/>
    <w:rsid w:val="00B9418B"/>
    <w:rsid w:val="00B94C2A"/>
    <w:rsid w:val="00BA1DDF"/>
    <w:rsid w:val="00BA2AC9"/>
    <w:rsid w:val="00BC3157"/>
    <w:rsid w:val="00BD683B"/>
    <w:rsid w:val="00BF601B"/>
    <w:rsid w:val="00C007C5"/>
    <w:rsid w:val="00C01F41"/>
    <w:rsid w:val="00C0250E"/>
    <w:rsid w:val="00C06B90"/>
    <w:rsid w:val="00C20AE3"/>
    <w:rsid w:val="00C20E95"/>
    <w:rsid w:val="00C254C5"/>
    <w:rsid w:val="00C25F00"/>
    <w:rsid w:val="00C26B8D"/>
    <w:rsid w:val="00C314AC"/>
    <w:rsid w:val="00C32953"/>
    <w:rsid w:val="00C34B5F"/>
    <w:rsid w:val="00C417FB"/>
    <w:rsid w:val="00C725C3"/>
    <w:rsid w:val="00C74A03"/>
    <w:rsid w:val="00C817A9"/>
    <w:rsid w:val="00C81D16"/>
    <w:rsid w:val="00C947DF"/>
    <w:rsid w:val="00C9573B"/>
    <w:rsid w:val="00C96D35"/>
    <w:rsid w:val="00CA4ABD"/>
    <w:rsid w:val="00CA4F52"/>
    <w:rsid w:val="00CB44EB"/>
    <w:rsid w:val="00CB7C97"/>
    <w:rsid w:val="00CC7EB8"/>
    <w:rsid w:val="00CD335D"/>
    <w:rsid w:val="00CD5AD4"/>
    <w:rsid w:val="00CE09CF"/>
    <w:rsid w:val="00D06EB8"/>
    <w:rsid w:val="00D06EF6"/>
    <w:rsid w:val="00D07E67"/>
    <w:rsid w:val="00D10AC8"/>
    <w:rsid w:val="00D117D6"/>
    <w:rsid w:val="00D21D95"/>
    <w:rsid w:val="00D3053A"/>
    <w:rsid w:val="00D30624"/>
    <w:rsid w:val="00D34FDE"/>
    <w:rsid w:val="00D3524F"/>
    <w:rsid w:val="00D3583C"/>
    <w:rsid w:val="00D40F05"/>
    <w:rsid w:val="00D5198B"/>
    <w:rsid w:val="00D65885"/>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A63D8"/>
    <w:rsid w:val="00EB3CF9"/>
    <w:rsid w:val="00EB4A81"/>
    <w:rsid w:val="00EB5562"/>
    <w:rsid w:val="00EC0127"/>
    <w:rsid w:val="00ED0722"/>
    <w:rsid w:val="00ED1852"/>
    <w:rsid w:val="00EE67CE"/>
    <w:rsid w:val="00EF0F41"/>
    <w:rsid w:val="00EF53FB"/>
    <w:rsid w:val="00EF54E1"/>
    <w:rsid w:val="00EF7871"/>
    <w:rsid w:val="00F05DCC"/>
    <w:rsid w:val="00F06F10"/>
    <w:rsid w:val="00F1033A"/>
    <w:rsid w:val="00F22A43"/>
    <w:rsid w:val="00F4491B"/>
    <w:rsid w:val="00F44A3E"/>
    <w:rsid w:val="00F51C0E"/>
    <w:rsid w:val="00F67594"/>
    <w:rsid w:val="00F71626"/>
    <w:rsid w:val="00F95D8D"/>
    <w:rsid w:val="00FA5820"/>
    <w:rsid w:val="00FB32CE"/>
    <w:rsid w:val="00FB77FC"/>
    <w:rsid w:val="00FC08B3"/>
    <w:rsid w:val="00FC19EE"/>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paragraph" w:styleId="Heading2">
    <w:name w:val="heading 2"/>
    <w:basedOn w:val="Normal"/>
    <w:next w:val="Normal"/>
    <w:link w:val="Heading2Char"/>
    <w:uiPriority w:val="9"/>
    <w:unhideWhenUsed/>
    <w:qFormat/>
    <w:rsid w:val="004D6F25"/>
    <w:pPr>
      <w:keepNext/>
      <w:spacing w:line="480" w:lineRule="auto"/>
      <w:jc w:val="both"/>
      <w:outlineLvl w:val="1"/>
    </w:pPr>
    <w:rPr>
      <w:rFonts w:ascii="Times New Roman" w:eastAsia="Calibri" w:hAnsi="Times New Roman" w:cs="Times New Roman"/>
      <w:b/>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semiHidden/>
    <w:unhideWhenUsed/>
    <w:rsid w:val="00D40F05"/>
    <w:pPr>
      <w:spacing w:after="120"/>
    </w:pPr>
    <w:rPr>
      <w:sz w:val="16"/>
      <w:szCs w:val="16"/>
    </w:rPr>
  </w:style>
  <w:style w:type="character" w:customStyle="1" w:styleId="BodyText3Char">
    <w:name w:val="Body Text 3 Char"/>
    <w:basedOn w:val="DefaultParagraphFont"/>
    <w:link w:val="BodyText3"/>
    <w:uiPriority w:val="99"/>
    <w:semiHidden/>
    <w:rsid w:val="00D40F05"/>
    <w:rPr>
      <w:sz w:val="16"/>
      <w:szCs w:val="16"/>
    </w:rPr>
  </w:style>
  <w:style w:type="character" w:customStyle="1" w:styleId="Heading2Char">
    <w:name w:val="Heading 2 Char"/>
    <w:basedOn w:val="DefaultParagraphFont"/>
    <w:link w:val="Heading2"/>
    <w:uiPriority w:val="9"/>
    <w:rsid w:val="004D6F25"/>
    <w:rPr>
      <w:rFonts w:ascii="Times New Roman" w:eastAsia="Calibri" w:hAnsi="Times New Roman" w:cs="Times New Roman"/>
      <w:b/>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19049793">
      <w:bodyDiv w:val="1"/>
      <w:marLeft w:val="0"/>
      <w:marRight w:val="0"/>
      <w:marTop w:val="0"/>
      <w:marBottom w:val="0"/>
      <w:divBdr>
        <w:top w:val="none" w:sz="0" w:space="0" w:color="auto"/>
        <w:left w:val="none" w:sz="0" w:space="0" w:color="auto"/>
        <w:bottom w:val="none" w:sz="0" w:space="0" w:color="auto"/>
        <w:right w:val="none" w:sz="0" w:space="0" w:color="auto"/>
      </w:divBdr>
      <w:divsChild>
        <w:div w:id="1034647819">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57785647">
      <w:bodyDiv w:val="1"/>
      <w:marLeft w:val="0"/>
      <w:marRight w:val="0"/>
      <w:marTop w:val="0"/>
      <w:marBottom w:val="0"/>
      <w:divBdr>
        <w:top w:val="none" w:sz="0" w:space="0" w:color="auto"/>
        <w:left w:val="none" w:sz="0" w:space="0" w:color="auto"/>
        <w:bottom w:val="none" w:sz="0" w:space="0" w:color="auto"/>
        <w:right w:val="none" w:sz="0" w:space="0" w:color="auto"/>
      </w:divBdr>
      <w:divsChild>
        <w:div w:id="983705876">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91AED-E2A5-48BA-BF93-A2FE0F410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2019-03-02T20:17:00Z</dcterms:created>
  <dcterms:modified xsi:type="dcterms:W3CDTF">2019-03-02T20:17:00Z</dcterms:modified>
</cp:coreProperties>
</file>